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CE35B" w14:textId="77777777" w:rsidR="00A85F20" w:rsidRDefault="00A85F20" w:rsidP="00A85F20">
      <w:pPr>
        <w:pStyle w:val="a6"/>
        <w:numPr>
          <w:ilvl w:val="0"/>
          <w:numId w:val="3"/>
        </w:numPr>
        <w:tabs>
          <w:tab w:val="right" w:pos="9355"/>
        </w:tabs>
      </w:pPr>
      <w:r>
        <w:tab/>
      </w:r>
    </w:p>
    <w:p w14:paraId="0ACAECA2" w14:textId="77777777" w:rsidR="00A85F20" w:rsidRPr="00A85F20" w:rsidRDefault="00A85F20" w:rsidP="00A85F20">
      <w:pPr>
        <w:pStyle w:val="a6"/>
        <w:numPr>
          <w:ilvl w:val="0"/>
          <w:numId w:val="3"/>
        </w:numPr>
        <w:tabs>
          <w:tab w:val="right" w:pos="9355"/>
        </w:tabs>
        <w:rPr>
          <w:sz w:val="2"/>
        </w:rPr>
      </w:pPr>
    </w:p>
    <w:p w14:paraId="35E9A3BC" w14:textId="65F50EB2" w:rsidR="00A85F20" w:rsidRPr="006402EC" w:rsidRDefault="00765F0A" w:rsidP="00765F0A">
      <w:pPr>
        <w:pStyle w:val="a7"/>
        <w:numPr>
          <w:ilvl w:val="0"/>
          <w:numId w:val="3"/>
        </w:numPr>
        <w:jc w:val="center"/>
        <w:rPr>
          <w:b/>
          <w:sz w:val="22"/>
          <w:lang w:val="uk-UA"/>
        </w:rPr>
      </w:pPr>
      <w:r w:rsidRPr="00395DC5">
        <w:rPr>
          <w:noProof/>
          <w:lang w:eastAsia="ru-RU"/>
        </w:rPr>
        <w:drawing>
          <wp:inline distT="0" distB="0" distL="0" distR="0" wp14:anchorId="723964C9" wp14:editId="70C23841">
            <wp:extent cx="378079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B7E1" w14:textId="4E19CF17" w:rsidR="00765F0A" w:rsidRPr="00020B83" w:rsidRDefault="00765F0A" w:rsidP="00020B83">
      <w:pPr>
        <w:pStyle w:val="a6"/>
        <w:numPr>
          <w:ilvl w:val="0"/>
          <w:numId w:val="3"/>
        </w:numPr>
        <w:rPr>
          <w:b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2B1D6" wp14:editId="5FB69F3E">
                <wp:simplePos x="0" y="0"/>
                <wp:positionH relativeFrom="column">
                  <wp:posOffset>-396191</wp:posOffset>
                </wp:positionH>
                <wp:positionV relativeFrom="paragraph">
                  <wp:posOffset>187471</wp:posOffset>
                </wp:positionV>
                <wp:extent cx="7077075" cy="0"/>
                <wp:effectExtent l="19685" t="28575" r="2794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13FD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2pt,14.75pt" to="526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" strokeweight="1.06mm">
                <v:stroke joinstyle="miter"/>
              </v:line>
            </w:pict>
          </mc:Fallback>
        </mc:AlternateContent>
      </w:r>
    </w:p>
    <w:p w14:paraId="2AAF463D" w14:textId="77777777" w:rsidR="00020B83" w:rsidRPr="00D5210C" w:rsidRDefault="00020B83" w:rsidP="00D850E0">
      <w:pPr>
        <w:tabs>
          <w:tab w:val="left" w:pos="463"/>
          <w:tab w:val="left" w:pos="900"/>
        </w:tabs>
        <w:spacing w:line="360" w:lineRule="auto"/>
        <w:jc w:val="center"/>
        <w:rPr>
          <w:b/>
          <w:bCs/>
          <w:color w:val="000000"/>
        </w:rPr>
      </w:pPr>
    </w:p>
    <w:p w14:paraId="7CF00618" w14:textId="3754906D" w:rsidR="000D7975" w:rsidRPr="00D5210C" w:rsidRDefault="00D850E0" w:rsidP="00D850E0">
      <w:pPr>
        <w:tabs>
          <w:tab w:val="left" w:pos="463"/>
          <w:tab w:val="left" w:pos="900"/>
        </w:tabs>
        <w:spacing w:line="360" w:lineRule="auto"/>
        <w:jc w:val="center"/>
        <w:rPr>
          <w:b/>
          <w:bCs/>
          <w:color w:val="000000"/>
        </w:rPr>
      </w:pPr>
      <w:r w:rsidRPr="00D5210C">
        <w:rPr>
          <w:b/>
          <w:bCs/>
          <w:color w:val="000000"/>
        </w:rPr>
        <w:t>ОП</w:t>
      </w:r>
      <w:r w:rsidR="00A566F8">
        <w:rPr>
          <w:b/>
          <w:bCs/>
          <w:color w:val="000000"/>
          <w:lang w:val="uk-UA"/>
        </w:rPr>
        <w:t>ИТУВАЛЬНИЙ</w:t>
      </w:r>
      <w:r w:rsidRPr="00D5210C">
        <w:rPr>
          <w:b/>
          <w:bCs/>
          <w:color w:val="000000"/>
        </w:rPr>
        <w:t xml:space="preserve"> ЛИСТ </w:t>
      </w:r>
    </w:p>
    <w:p w14:paraId="1F26B205" w14:textId="62ABDC38" w:rsidR="00D850E0" w:rsidRPr="00D5210C" w:rsidRDefault="00D850E0" w:rsidP="00D850E0">
      <w:pPr>
        <w:tabs>
          <w:tab w:val="left" w:pos="463"/>
          <w:tab w:val="left" w:pos="900"/>
        </w:tabs>
        <w:spacing w:line="360" w:lineRule="auto"/>
        <w:jc w:val="center"/>
        <w:rPr>
          <w:bCs/>
          <w:color w:val="000000"/>
          <w:u w:val="single"/>
          <w:lang w:val="uk-UA"/>
        </w:rPr>
      </w:pPr>
      <w:r w:rsidRPr="00D5210C">
        <w:rPr>
          <w:bCs/>
          <w:color w:val="000000"/>
          <w:u w:val="single"/>
          <w:lang w:val="uk-UA"/>
        </w:rPr>
        <w:t>Для з</w:t>
      </w:r>
      <w:r w:rsidR="0041778C" w:rsidRPr="00D5210C">
        <w:rPr>
          <w:bCs/>
          <w:color w:val="000000"/>
          <w:u w:val="single"/>
          <w:lang w:val="uk-UA"/>
        </w:rPr>
        <w:t xml:space="preserve">амовлення </w:t>
      </w:r>
      <w:r w:rsidRPr="00D5210C">
        <w:rPr>
          <w:bCs/>
          <w:color w:val="000000"/>
          <w:u w:val="single"/>
          <w:lang w:val="uk-UA"/>
        </w:rPr>
        <w:t xml:space="preserve"> </w:t>
      </w:r>
      <w:r w:rsidR="00A566F8">
        <w:rPr>
          <w:bCs/>
          <w:color w:val="000000"/>
          <w:u w:val="single"/>
          <w:lang w:val="uk-UA"/>
        </w:rPr>
        <w:t xml:space="preserve">Комплексу </w:t>
      </w:r>
      <w:r w:rsidR="00D22D12" w:rsidRPr="00D5210C">
        <w:rPr>
          <w:bCs/>
          <w:color w:val="000000"/>
          <w:u w:val="single"/>
          <w:lang w:val="uk-UA"/>
        </w:rPr>
        <w:t>КО-500 (ШАРОВ</w:t>
      </w:r>
      <w:r w:rsidR="0041778C" w:rsidRPr="00D5210C">
        <w:rPr>
          <w:bCs/>
          <w:color w:val="000000"/>
          <w:u w:val="single"/>
          <w:lang w:val="uk-UA"/>
        </w:rPr>
        <w:t>ИЙ</w:t>
      </w:r>
      <w:r w:rsidR="00D22D12" w:rsidRPr="00D5210C">
        <w:rPr>
          <w:bCs/>
          <w:color w:val="000000"/>
          <w:u w:val="single"/>
          <w:lang w:val="uk-UA"/>
        </w:rPr>
        <w:t xml:space="preserve"> М</w:t>
      </w:r>
      <w:r w:rsidR="0041778C" w:rsidRPr="00D5210C">
        <w:rPr>
          <w:bCs/>
          <w:color w:val="000000"/>
          <w:u w:val="single"/>
          <w:lang w:val="uk-UA"/>
        </w:rPr>
        <w:t>ЛИН</w:t>
      </w:r>
      <w:r w:rsidR="00A566F8">
        <w:rPr>
          <w:bCs/>
          <w:color w:val="000000"/>
          <w:u w:val="single"/>
          <w:lang w:val="uk-UA"/>
        </w:rPr>
        <w:t>, МІКСЕР</w:t>
      </w:r>
      <w:r w:rsidR="00D22D12" w:rsidRPr="00D5210C">
        <w:rPr>
          <w:bCs/>
          <w:color w:val="000000"/>
          <w:u w:val="single"/>
          <w:lang w:val="uk-UA"/>
        </w:rPr>
        <w:t>)</w:t>
      </w:r>
    </w:p>
    <w:p w14:paraId="2298215F" w14:textId="4144FB99" w:rsidR="00371664" w:rsidRDefault="00793824" w:rsidP="0041778C">
      <w:pPr>
        <w:ind w:left="-142" w:firstLine="709"/>
        <w:jc w:val="both"/>
        <w:rPr>
          <w:lang w:val="uk-UA"/>
        </w:rPr>
      </w:pPr>
      <w:r w:rsidRPr="00793824">
        <w:rPr>
          <w:lang w:val="uk-UA"/>
        </w:rPr>
        <w:t xml:space="preserve">Опитувальний лист має бути належним чином оформлений: підписаний, із зазначенням дати та засвідчений печаткою. </w:t>
      </w:r>
      <w:bookmarkStart w:id="0" w:name="_GoBack"/>
      <w:r w:rsidR="00371664" w:rsidRPr="001B0432">
        <w:rPr>
          <w:lang w:val="uk-UA"/>
        </w:rPr>
        <w:t>Заповнений опитувальний лист відправити на пошту: info@sispro.com.ua</w:t>
      </w:r>
      <w:r w:rsidR="00371664">
        <w:rPr>
          <w:lang w:val="uk-UA"/>
        </w:rPr>
        <w:t>.</w:t>
      </w:r>
      <w:bookmarkEnd w:id="0"/>
    </w:p>
    <w:p w14:paraId="09A84983" w14:textId="59801AFC" w:rsidR="0041778C" w:rsidRPr="00D5210C" w:rsidRDefault="0041778C" w:rsidP="0041778C">
      <w:pPr>
        <w:ind w:left="-142" w:firstLine="709"/>
        <w:jc w:val="both"/>
        <w:rPr>
          <w:lang w:val="uk-UA"/>
        </w:rPr>
      </w:pPr>
      <w:r w:rsidRPr="00D5210C">
        <w:rPr>
          <w:lang w:val="uk-UA"/>
        </w:rPr>
        <w:t>Оформлений Замовником опитувальний лист є юридичним документом під час вирішення спірних питань щодо постачання та рекламації.</w:t>
      </w:r>
    </w:p>
    <w:tbl>
      <w:tblPr>
        <w:tblStyle w:val="a5"/>
        <w:tblW w:w="10632" w:type="dxa"/>
        <w:tblInd w:w="-176" w:type="dxa"/>
        <w:tblLook w:val="01E0" w:firstRow="1" w:lastRow="1" w:firstColumn="1" w:lastColumn="1" w:noHBand="0" w:noVBand="0"/>
      </w:tblPr>
      <w:tblGrid>
        <w:gridCol w:w="3545"/>
        <w:gridCol w:w="7087"/>
      </w:tblGrid>
      <w:tr w:rsidR="00D850E0" w:rsidRPr="00D5210C" w14:paraId="633AF16B" w14:textId="77777777" w:rsidTr="003868A9">
        <w:trPr>
          <w:trHeight w:val="330"/>
        </w:trPr>
        <w:tc>
          <w:tcPr>
            <w:tcW w:w="3545" w:type="dxa"/>
            <w:vAlign w:val="center"/>
          </w:tcPr>
          <w:p w14:paraId="437990AD" w14:textId="67D5BA75" w:rsidR="00D850E0" w:rsidRPr="00D5210C" w:rsidRDefault="0041778C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r w:rsidRPr="00D5210C">
              <w:rPr>
                <w:bCs/>
                <w:color w:val="000000"/>
                <w:lang w:val="uk-UA"/>
              </w:rPr>
              <w:t>П.І.</w:t>
            </w:r>
            <w:r w:rsidR="00793824">
              <w:rPr>
                <w:bCs/>
                <w:color w:val="000000"/>
                <w:lang w:val="uk-UA"/>
              </w:rPr>
              <w:t>Б</w:t>
            </w:r>
            <w:r w:rsidRPr="00D5210C">
              <w:rPr>
                <w:bCs/>
                <w:color w:val="000000"/>
                <w:lang w:val="uk-UA"/>
              </w:rPr>
              <w:t xml:space="preserve"> (повністю)</w:t>
            </w:r>
          </w:p>
        </w:tc>
        <w:tc>
          <w:tcPr>
            <w:tcW w:w="7087" w:type="dxa"/>
          </w:tcPr>
          <w:p w14:paraId="29B015A4" w14:textId="77777777" w:rsidR="00D850E0" w:rsidRPr="00D5210C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61274F" w:rsidRPr="00D5210C" w14:paraId="536BDD38" w14:textId="77777777" w:rsidTr="003868A9">
        <w:trPr>
          <w:trHeight w:val="330"/>
        </w:trPr>
        <w:tc>
          <w:tcPr>
            <w:tcW w:w="3545" w:type="dxa"/>
            <w:vAlign w:val="center"/>
          </w:tcPr>
          <w:p w14:paraId="674C8297" w14:textId="219D973E" w:rsidR="0061274F" w:rsidRPr="00D5210C" w:rsidRDefault="0041778C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r w:rsidRPr="00D5210C">
              <w:rPr>
                <w:bCs/>
                <w:color w:val="000000"/>
                <w:lang w:val="uk-UA"/>
              </w:rPr>
              <w:t>Посада</w:t>
            </w:r>
          </w:p>
        </w:tc>
        <w:tc>
          <w:tcPr>
            <w:tcW w:w="7087" w:type="dxa"/>
          </w:tcPr>
          <w:p w14:paraId="7D3ACA32" w14:textId="77777777" w:rsidR="0061274F" w:rsidRPr="00D5210C" w:rsidRDefault="0061274F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D850E0" w:rsidRPr="00D5210C" w14:paraId="77CD4ECF" w14:textId="77777777" w:rsidTr="003868A9">
        <w:trPr>
          <w:trHeight w:val="343"/>
        </w:trPr>
        <w:tc>
          <w:tcPr>
            <w:tcW w:w="3545" w:type="dxa"/>
            <w:vAlign w:val="center"/>
          </w:tcPr>
          <w:p w14:paraId="6C128D53" w14:textId="68785C4E" w:rsidR="00D850E0" w:rsidRPr="00D5210C" w:rsidRDefault="0041778C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r w:rsidRPr="00D5210C">
              <w:rPr>
                <w:bCs/>
                <w:color w:val="000000"/>
                <w:lang w:val="uk-UA"/>
              </w:rPr>
              <w:t>Підприємство</w:t>
            </w:r>
          </w:p>
        </w:tc>
        <w:tc>
          <w:tcPr>
            <w:tcW w:w="7087" w:type="dxa"/>
          </w:tcPr>
          <w:p w14:paraId="1EC49D25" w14:textId="77777777" w:rsidR="00D850E0" w:rsidRPr="00D5210C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D850E0" w:rsidRPr="00D5210C" w14:paraId="0782CD97" w14:textId="77777777" w:rsidTr="003868A9">
        <w:trPr>
          <w:trHeight w:val="330"/>
        </w:trPr>
        <w:tc>
          <w:tcPr>
            <w:tcW w:w="3545" w:type="dxa"/>
            <w:vAlign w:val="center"/>
          </w:tcPr>
          <w:p w14:paraId="1A554826" w14:textId="3E9349BE" w:rsidR="00D850E0" w:rsidRPr="00D5210C" w:rsidRDefault="0041778C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r w:rsidRPr="00D5210C">
              <w:rPr>
                <w:bCs/>
                <w:color w:val="000000"/>
                <w:lang w:val="uk-UA"/>
              </w:rPr>
              <w:t>Адреса</w:t>
            </w:r>
          </w:p>
        </w:tc>
        <w:tc>
          <w:tcPr>
            <w:tcW w:w="7087" w:type="dxa"/>
          </w:tcPr>
          <w:p w14:paraId="54BD917A" w14:textId="77777777" w:rsidR="00D850E0" w:rsidRPr="00D5210C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D850E0" w:rsidRPr="00D5210C" w14:paraId="131BBB25" w14:textId="77777777" w:rsidTr="003868A9">
        <w:trPr>
          <w:trHeight w:val="343"/>
        </w:trPr>
        <w:tc>
          <w:tcPr>
            <w:tcW w:w="3545" w:type="dxa"/>
            <w:vAlign w:val="center"/>
          </w:tcPr>
          <w:p w14:paraId="4015CC48" w14:textId="42502311" w:rsidR="00D850E0" w:rsidRPr="00D5210C" w:rsidRDefault="0041778C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r w:rsidRPr="00D5210C">
              <w:rPr>
                <w:bCs/>
                <w:color w:val="000000"/>
                <w:lang w:val="uk-UA"/>
              </w:rPr>
              <w:t xml:space="preserve">Контактний </w:t>
            </w:r>
            <w:proofErr w:type="spellStart"/>
            <w:r w:rsidRPr="00D5210C">
              <w:rPr>
                <w:bCs/>
                <w:color w:val="000000"/>
                <w:lang w:val="uk-UA"/>
              </w:rPr>
              <w:t>тел</w:t>
            </w:r>
            <w:proofErr w:type="spellEnd"/>
            <w:r w:rsidRPr="00D5210C">
              <w:rPr>
                <w:bCs/>
                <w:color w:val="000000"/>
                <w:lang w:val="uk-UA"/>
              </w:rPr>
              <w:t>,</w:t>
            </w:r>
          </w:p>
        </w:tc>
        <w:tc>
          <w:tcPr>
            <w:tcW w:w="7087" w:type="dxa"/>
          </w:tcPr>
          <w:p w14:paraId="1F4AC95D" w14:textId="77777777" w:rsidR="00D850E0" w:rsidRPr="00D5210C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3351C3" w:rsidRPr="00D5210C" w14:paraId="6383D001" w14:textId="77777777" w:rsidTr="003868A9">
        <w:trPr>
          <w:trHeight w:val="343"/>
        </w:trPr>
        <w:tc>
          <w:tcPr>
            <w:tcW w:w="3545" w:type="dxa"/>
            <w:vAlign w:val="center"/>
          </w:tcPr>
          <w:p w14:paraId="29E7436C" w14:textId="1A52882F" w:rsidR="003351C3" w:rsidRPr="00D5210C" w:rsidRDefault="0041778C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r w:rsidRPr="00D5210C">
              <w:rPr>
                <w:bCs/>
                <w:color w:val="000000"/>
                <w:lang w:val="uk-UA"/>
              </w:rPr>
              <w:t>Яке обладнання цікавить</w:t>
            </w:r>
          </w:p>
        </w:tc>
        <w:tc>
          <w:tcPr>
            <w:tcW w:w="7087" w:type="dxa"/>
          </w:tcPr>
          <w:p w14:paraId="28125CEE" w14:textId="77777777" w:rsidR="003351C3" w:rsidRPr="00D5210C" w:rsidRDefault="003351C3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29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485"/>
        <w:gridCol w:w="4836"/>
      </w:tblGrid>
      <w:tr w:rsidR="00D850E0" w:rsidRPr="00D5210C" w14:paraId="60256AB1" w14:textId="77777777" w:rsidTr="00B74F5E">
        <w:tc>
          <w:tcPr>
            <w:tcW w:w="560" w:type="dxa"/>
            <w:vAlign w:val="center"/>
          </w:tcPr>
          <w:p w14:paraId="52CFA362" w14:textId="77777777" w:rsidR="00D850E0" w:rsidRPr="00D5210C" w:rsidRDefault="00D850E0" w:rsidP="002D7F54">
            <w:pPr>
              <w:tabs>
                <w:tab w:val="left" w:pos="463"/>
                <w:tab w:val="left" w:pos="900"/>
              </w:tabs>
              <w:jc w:val="center"/>
              <w:rPr>
                <w:b/>
                <w:bCs/>
                <w:color w:val="000000"/>
              </w:rPr>
            </w:pPr>
            <w:r w:rsidRPr="00D5210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485" w:type="dxa"/>
            <w:vAlign w:val="center"/>
          </w:tcPr>
          <w:p w14:paraId="02BBCB76" w14:textId="2E9CF465" w:rsidR="00D850E0" w:rsidRPr="00D5210C" w:rsidRDefault="0041778C" w:rsidP="002D7F54">
            <w:pPr>
              <w:tabs>
                <w:tab w:val="left" w:pos="463"/>
                <w:tab w:val="left" w:pos="900"/>
              </w:tabs>
              <w:jc w:val="center"/>
              <w:rPr>
                <w:b/>
                <w:bCs/>
                <w:color w:val="000000"/>
              </w:rPr>
            </w:pPr>
            <w:r w:rsidRPr="00D5210C">
              <w:rPr>
                <w:lang w:val="uk-UA"/>
              </w:rPr>
              <w:t>Питання</w:t>
            </w:r>
          </w:p>
        </w:tc>
        <w:tc>
          <w:tcPr>
            <w:tcW w:w="4836" w:type="dxa"/>
            <w:vAlign w:val="center"/>
          </w:tcPr>
          <w:p w14:paraId="7EE58E23" w14:textId="77777777" w:rsidR="0041778C" w:rsidRPr="00D5210C" w:rsidRDefault="0041778C" w:rsidP="0041778C">
            <w:pPr>
              <w:jc w:val="center"/>
              <w:rPr>
                <w:lang w:val="uk-UA"/>
              </w:rPr>
            </w:pPr>
            <w:r w:rsidRPr="00D5210C">
              <w:rPr>
                <w:lang w:val="uk-UA"/>
              </w:rPr>
              <w:t>Відповіді</w:t>
            </w:r>
          </w:p>
          <w:p w14:paraId="340FE087" w14:textId="43DBD7B7" w:rsidR="00D850E0" w:rsidRPr="00D5210C" w:rsidRDefault="0041778C" w:rsidP="0041778C">
            <w:pPr>
              <w:tabs>
                <w:tab w:val="left" w:pos="463"/>
                <w:tab w:val="left" w:pos="900"/>
              </w:tabs>
              <w:jc w:val="center"/>
              <w:rPr>
                <w:b/>
                <w:bCs/>
                <w:color w:val="000000"/>
              </w:rPr>
            </w:pPr>
            <w:r w:rsidRPr="00D5210C">
              <w:rPr>
                <w:lang w:val="uk-UA"/>
              </w:rPr>
              <w:t>(однозначно відповісти на всі запитання )</w:t>
            </w:r>
          </w:p>
        </w:tc>
      </w:tr>
      <w:tr w:rsidR="00D850E0" w:rsidRPr="00D5210C" w14:paraId="6CD6FD4F" w14:textId="77777777" w:rsidTr="00020B83">
        <w:trPr>
          <w:trHeight w:val="290"/>
        </w:trPr>
        <w:tc>
          <w:tcPr>
            <w:tcW w:w="560" w:type="dxa"/>
            <w:vAlign w:val="center"/>
          </w:tcPr>
          <w:p w14:paraId="167AE55D" w14:textId="77777777" w:rsidR="00D850E0" w:rsidRPr="00D5210C" w:rsidRDefault="00D850E0" w:rsidP="00020B83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03BDEB31" w14:textId="77777777" w:rsidR="00B74F5E" w:rsidRPr="00D5210C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</w:p>
          <w:p w14:paraId="68BD3F05" w14:textId="5DCA9685" w:rsidR="00B74F5E" w:rsidRPr="00D5210C" w:rsidRDefault="00D5210C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D5210C">
              <w:rPr>
                <w:color w:val="000000"/>
                <w:lang w:val="uk-UA"/>
              </w:rPr>
              <w:t>В'язкість в Пуазах</w:t>
            </w:r>
          </w:p>
        </w:tc>
        <w:tc>
          <w:tcPr>
            <w:tcW w:w="4836" w:type="dxa"/>
          </w:tcPr>
          <w:p w14:paraId="3F2796F5" w14:textId="77777777" w:rsidR="00D850E0" w:rsidRPr="00D5210C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D850E0" w:rsidRPr="00D5210C" w14:paraId="5E235732" w14:textId="77777777" w:rsidTr="00B74F5E">
        <w:tc>
          <w:tcPr>
            <w:tcW w:w="560" w:type="dxa"/>
            <w:vAlign w:val="center"/>
          </w:tcPr>
          <w:p w14:paraId="0EC0A468" w14:textId="77777777" w:rsidR="00D850E0" w:rsidRPr="00D5210C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0F6FE20E" w14:textId="77777777" w:rsidR="00B74F5E" w:rsidRPr="00D5210C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strike/>
                <w:color w:val="000000"/>
                <w:lang w:val="uk-UA"/>
              </w:rPr>
            </w:pPr>
          </w:p>
          <w:p w14:paraId="7ADB78B1" w14:textId="42932296" w:rsidR="00B74F5E" w:rsidRPr="00D5210C" w:rsidRDefault="00D5210C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D5210C">
              <w:rPr>
                <w:color w:val="000000"/>
                <w:lang w:val="uk-UA"/>
              </w:rPr>
              <w:t>Масова частка жиру</w:t>
            </w:r>
          </w:p>
        </w:tc>
        <w:tc>
          <w:tcPr>
            <w:tcW w:w="4836" w:type="dxa"/>
          </w:tcPr>
          <w:p w14:paraId="50B22ADE" w14:textId="77777777" w:rsidR="00D850E0" w:rsidRPr="00D5210C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D850E0" w:rsidRPr="00D5210C" w14:paraId="3A90F14D" w14:textId="77777777" w:rsidTr="00B74F5E">
        <w:tc>
          <w:tcPr>
            <w:tcW w:w="560" w:type="dxa"/>
            <w:vAlign w:val="center"/>
          </w:tcPr>
          <w:p w14:paraId="0CD4FD1F" w14:textId="77777777" w:rsidR="00D850E0" w:rsidRPr="00D5210C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1FF4D93" w14:textId="77777777" w:rsidR="00B74F5E" w:rsidRPr="00D5210C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</w:p>
          <w:p w14:paraId="07400DFF" w14:textId="7E197AF0" w:rsidR="00B74F5E" w:rsidRPr="00D5210C" w:rsidRDefault="00793824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793824">
              <w:rPr>
                <w:color w:val="000000"/>
                <w:lang w:val="uk-UA"/>
              </w:rPr>
              <w:t>Температура плавлення жиру</w:t>
            </w:r>
          </w:p>
        </w:tc>
        <w:tc>
          <w:tcPr>
            <w:tcW w:w="4836" w:type="dxa"/>
          </w:tcPr>
          <w:p w14:paraId="3F65AC54" w14:textId="77777777" w:rsidR="00D850E0" w:rsidRPr="00D5210C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E27FD3" w:rsidRPr="00D5210C" w14:paraId="2EA49754" w14:textId="77777777" w:rsidTr="00B74F5E">
        <w:tc>
          <w:tcPr>
            <w:tcW w:w="560" w:type="dxa"/>
            <w:vAlign w:val="center"/>
          </w:tcPr>
          <w:p w14:paraId="6585E831" w14:textId="77777777" w:rsidR="00E27FD3" w:rsidRPr="00D5210C" w:rsidRDefault="00E27FD3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5D299C1B" w14:textId="77777777" w:rsidR="00E27FD3" w:rsidRPr="00D5210C" w:rsidRDefault="00E27FD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</w:p>
          <w:p w14:paraId="36156858" w14:textId="4ED7E28D" w:rsidR="00E27FD3" w:rsidRPr="00D5210C" w:rsidRDefault="00D5210C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D5210C">
              <w:rPr>
                <w:color w:val="000000"/>
                <w:lang w:val="uk-UA"/>
              </w:rPr>
              <w:t xml:space="preserve">Вимоги до ступеня подрібнення, </w:t>
            </w:r>
            <w:proofErr w:type="spellStart"/>
            <w:r w:rsidRPr="00D5210C">
              <w:rPr>
                <w:color w:val="000000"/>
                <w:lang w:val="uk-UA"/>
              </w:rPr>
              <w:t>мкм</w:t>
            </w:r>
            <w:proofErr w:type="spellEnd"/>
          </w:p>
        </w:tc>
        <w:tc>
          <w:tcPr>
            <w:tcW w:w="4836" w:type="dxa"/>
          </w:tcPr>
          <w:p w14:paraId="6E50D913" w14:textId="77777777" w:rsidR="00E27FD3" w:rsidRPr="00D5210C" w:rsidRDefault="00E27FD3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D850E0" w:rsidRPr="00D5210C" w14:paraId="2932258A" w14:textId="77777777" w:rsidTr="00B74F5E">
        <w:tc>
          <w:tcPr>
            <w:tcW w:w="560" w:type="dxa"/>
            <w:vAlign w:val="center"/>
          </w:tcPr>
          <w:p w14:paraId="7B4E3ADE" w14:textId="77777777" w:rsidR="00D850E0" w:rsidRPr="00D5210C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4059F82" w14:textId="3D0C1FD1" w:rsidR="00B74F5E" w:rsidRPr="00D5210C" w:rsidRDefault="00D5210C" w:rsidP="00412633">
            <w:pPr>
              <w:tabs>
                <w:tab w:val="left" w:pos="463"/>
                <w:tab w:val="left" w:pos="900"/>
              </w:tabs>
              <w:rPr>
                <w:color w:val="000000"/>
                <w:lang w:val="uk-UA"/>
              </w:rPr>
            </w:pPr>
            <w:r w:rsidRPr="00D5210C">
              <w:rPr>
                <w:color w:val="000000"/>
                <w:lang w:val="uk-UA"/>
              </w:rPr>
              <w:t>Який жир використовуєте:</w:t>
            </w:r>
            <w:r w:rsidR="00412633">
              <w:rPr>
                <w:color w:val="000000"/>
                <w:lang w:val="uk-UA"/>
              </w:rPr>
              <w:t xml:space="preserve"> </w:t>
            </w:r>
            <w:proofErr w:type="spellStart"/>
            <w:r w:rsidRPr="00D5210C">
              <w:rPr>
                <w:color w:val="000000"/>
                <w:lang w:val="uk-UA"/>
              </w:rPr>
              <w:t>лауриновий</w:t>
            </w:r>
            <w:proofErr w:type="spellEnd"/>
            <w:r w:rsidRPr="00D5210C">
              <w:rPr>
                <w:color w:val="000000"/>
                <w:lang w:val="uk-UA"/>
              </w:rPr>
              <w:t xml:space="preserve">/не </w:t>
            </w:r>
            <w:proofErr w:type="spellStart"/>
            <w:r w:rsidRPr="00D5210C">
              <w:rPr>
                <w:color w:val="000000"/>
                <w:lang w:val="uk-UA"/>
              </w:rPr>
              <w:t>лауриновий</w:t>
            </w:r>
            <w:proofErr w:type="spellEnd"/>
          </w:p>
        </w:tc>
        <w:tc>
          <w:tcPr>
            <w:tcW w:w="4836" w:type="dxa"/>
          </w:tcPr>
          <w:p w14:paraId="16C54699" w14:textId="77777777" w:rsidR="00D850E0" w:rsidRPr="00D5210C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D850E0" w:rsidRPr="00D5210C" w14:paraId="610EDF32" w14:textId="77777777" w:rsidTr="00B74F5E">
        <w:tc>
          <w:tcPr>
            <w:tcW w:w="560" w:type="dxa"/>
            <w:vAlign w:val="center"/>
          </w:tcPr>
          <w:p w14:paraId="03D6DD54" w14:textId="77777777" w:rsidR="00D850E0" w:rsidRPr="00D5210C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59BAB05" w14:textId="77777777" w:rsidR="00D5210C" w:rsidRPr="00D5210C" w:rsidRDefault="00D5210C" w:rsidP="00D5210C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D5210C">
              <w:rPr>
                <w:color w:val="000000"/>
                <w:lang w:val="uk-UA"/>
              </w:rPr>
              <w:t>Система охолодження: замкнута/відкрита</w:t>
            </w:r>
          </w:p>
          <w:p w14:paraId="7C1E05A4" w14:textId="1FFCC8C4" w:rsidR="00B74F5E" w:rsidRPr="00D5210C" w:rsidRDefault="00D5210C" w:rsidP="00D5210C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D5210C">
              <w:rPr>
                <w:color w:val="000000"/>
                <w:lang w:val="uk-UA"/>
              </w:rPr>
              <w:t>(скидання води після охолодження Кульового млина в каналізацію)</w:t>
            </w:r>
          </w:p>
        </w:tc>
        <w:tc>
          <w:tcPr>
            <w:tcW w:w="4836" w:type="dxa"/>
          </w:tcPr>
          <w:p w14:paraId="26CB51D3" w14:textId="77777777" w:rsidR="00D850E0" w:rsidRPr="00D5210C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F04FF1" w:rsidRPr="00D5210C" w14:paraId="3CBEC527" w14:textId="77777777" w:rsidTr="00B74F5E">
        <w:tc>
          <w:tcPr>
            <w:tcW w:w="560" w:type="dxa"/>
            <w:vAlign w:val="center"/>
          </w:tcPr>
          <w:p w14:paraId="22C685BC" w14:textId="77777777" w:rsidR="00F04FF1" w:rsidRPr="00D5210C" w:rsidRDefault="00F04FF1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35053711" w14:textId="37CF09A2" w:rsidR="00F04FF1" w:rsidRPr="00D5210C" w:rsidRDefault="00D5210C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proofErr w:type="spellStart"/>
            <w:r w:rsidRPr="00D5210C">
              <w:rPr>
                <w:color w:val="000000"/>
                <w:lang w:val="uk-UA"/>
              </w:rPr>
              <w:t>Чилер</w:t>
            </w:r>
            <w:proofErr w:type="spellEnd"/>
          </w:p>
        </w:tc>
        <w:tc>
          <w:tcPr>
            <w:tcW w:w="4836" w:type="dxa"/>
          </w:tcPr>
          <w:p w14:paraId="241E62BD" w14:textId="49364EA9" w:rsidR="00F04FF1" w:rsidRPr="00D5210C" w:rsidRDefault="00412633" w:rsidP="00412633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</w:t>
            </w:r>
            <w:r w:rsidRPr="00412633">
              <w:rPr>
                <w:bCs/>
                <w:color w:val="000000"/>
              </w:rPr>
              <w:t>ак/</w:t>
            </w:r>
            <w:proofErr w:type="spellStart"/>
            <w:r w:rsidRPr="00412633">
              <w:rPr>
                <w:bCs/>
                <w:color w:val="000000"/>
              </w:rPr>
              <w:t>ні</w:t>
            </w:r>
            <w:proofErr w:type="spellEnd"/>
          </w:p>
        </w:tc>
      </w:tr>
      <w:tr w:rsidR="00D850E0" w:rsidRPr="00D5210C" w14:paraId="59C679B7" w14:textId="77777777" w:rsidTr="00B74F5E">
        <w:tc>
          <w:tcPr>
            <w:tcW w:w="560" w:type="dxa"/>
            <w:vAlign w:val="center"/>
          </w:tcPr>
          <w:p w14:paraId="34DBE4F2" w14:textId="77777777" w:rsidR="00D850E0" w:rsidRPr="00D5210C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56F666E8" w14:textId="06724011" w:rsidR="00B74F5E" w:rsidRPr="00D5210C" w:rsidRDefault="00D5210C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D5210C">
              <w:rPr>
                <w:color w:val="000000"/>
                <w:lang w:val="uk-UA"/>
              </w:rPr>
              <w:t>Необхідна продуктивність кг/год, не більше</w:t>
            </w:r>
          </w:p>
        </w:tc>
        <w:tc>
          <w:tcPr>
            <w:tcW w:w="4836" w:type="dxa"/>
          </w:tcPr>
          <w:p w14:paraId="45D6BABB" w14:textId="77777777" w:rsidR="00D850E0" w:rsidRPr="00D5210C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083503" w:rsidRPr="00D5210C" w14:paraId="071A94F5" w14:textId="77777777" w:rsidTr="00B74F5E">
        <w:tc>
          <w:tcPr>
            <w:tcW w:w="560" w:type="dxa"/>
            <w:vAlign w:val="center"/>
          </w:tcPr>
          <w:p w14:paraId="2E383CE5" w14:textId="77777777" w:rsidR="00083503" w:rsidRPr="00D5210C" w:rsidRDefault="00083503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3E84E7BF" w14:textId="77777777" w:rsidR="00083503" w:rsidRPr="00D5210C" w:rsidRDefault="0008350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</w:p>
          <w:p w14:paraId="2D770876" w14:textId="5D5962F6" w:rsidR="00083503" w:rsidRPr="00D5210C" w:rsidRDefault="00793824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proofErr w:type="spellStart"/>
            <w:r w:rsidRPr="00793824">
              <w:rPr>
                <w:color w:val="000000"/>
                <w:lang w:val="uk-UA"/>
              </w:rPr>
              <w:t>Жиро</w:t>
            </w:r>
            <w:r w:rsidR="00B47F8E">
              <w:rPr>
                <w:color w:val="000000"/>
                <w:lang w:val="uk-UA"/>
              </w:rPr>
              <w:t>топка</w:t>
            </w:r>
            <w:proofErr w:type="spellEnd"/>
          </w:p>
        </w:tc>
        <w:tc>
          <w:tcPr>
            <w:tcW w:w="4836" w:type="dxa"/>
          </w:tcPr>
          <w:p w14:paraId="4A8C6564" w14:textId="5C19BCDD" w:rsidR="00083503" w:rsidRPr="00D5210C" w:rsidRDefault="00412633" w:rsidP="00412633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</w:t>
            </w:r>
            <w:r w:rsidRPr="00412633">
              <w:rPr>
                <w:bCs/>
                <w:color w:val="000000"/>
              </w:rPr>
              <w:t>ак/</w:t>
            </w:r>
            <w:proofErr w:type="spellStart"/>
            <w:r w:rsidRPr="00412633">
              <w:rPr>
                <w:bCs/>
                <w:color w:val="000000"/>
              </w:rPr>
              <w:t>ні</w:t>
            </w:r>
            <w:proofErr w:type="spellEnd"/>
          </w:p>
        </w:tc>
      </w:tr>
      <w:tr w:rsidR="00D850E0" w:rsidRPr="00D5210C" w14:paraId="5F8127BC" w14:textId="77777777" w:rsidTr="00412633">
        <w:trPr>
          <w:trHeight w:val="458"/>
        </w:trPr>
        <w:tc>
          <w:tcPr>
            <w:tcW w:w="560" w:type="dxa"/>
            <w:vAlign w:val="center"/>
          </w:tcPr>
          <w:p w14:paraId="21D13680" w14:textId="77777777" w:rsidR="00D850E0" w:rsidRPr="00D5210C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5FD9C1B2" w14:textId="47B128B4" w:rsidR="00B74F5E" w:rsidRPr="00D5210C" w:rsidRDefault="00D5210C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D5210C">
              <w:rPr>
                <w:color w:val="000000"/>
                <w:lang w:val="uk-UA"/>
              </w:rPr>
              <w:t>Ємність накопичувальна для зберігання жиру</w:t>
            </w:r>
          </w:p>
        </w:tc>
        <w:tc>
          <w:tcPr>
            <w:tcW w:w="4836" w:type="dxa"/>
          </w:tcPr>
          <w:p w14:paraId="3FE8C2AC" w14:textId="36705ACB" w:rsidR="00D850E0" w:rsidRPr="00D5210C" w:rsidRDefault="00412633" w:rsidP="00412633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</w:t>
            </w:r>
            <w:r w:rsidRPr="00412633">
              <w:rPr>
                <w:bCs/>
                <w:color w:val="000000"/>
              </w:rPr>
              <w:t>ак/</w:t>
            </w:r>
            <w:proofErr w:type="spellStart"/>
            <w:r w:rsidRPr="00412633">
              <w:rPr>
                <w:bCs/>
                <w:color w:val="000000"/>
              </w:rPr>
              <w:t>ні</w:t>
            </w:r>
            <w:proofErr w:type="spellEnd"/>
          </w:p>
        </w:tc>
      </w:tr>
      <w:tr w:rsidR="00D850E0" w:rsidRPr="00D5210C" w14:paraId="472E1215" w14:textId="77777777" w:rsidTr="00412633">
        <w:trPr>
          <w:trHeight w:val="421"/>
        </w:trPr>
        <w:tc>
          <w:tcPr>
            <w:tcW w:w="560" w:type="dxa"/>
            <w:vAlign w:val="center"/>
          </w:tcPr>
          <w:p w14:paraId="78DE3CAC" w14:textId="77777777" w:rsidR="00D850E0" w:rsidRPr="00D5210C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8A8C882" w14:textId="727361E5" w:rsidR="00B74F5E" w:rsidRPr="00D5210C" w:rsidRDefault="00D5210C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D5210C">
              <w:rPr>
                <w:color w:val="000000"/>
                <w:lang w:val="uk-UA"/>
              </w:rPr>
              <w:t>Тензометрія для ємності</w:t>
            </w:r>
          </w:p>
        </w:tc>
        <w:tc>
          <w:tcPr>
            <w:tcW w:w="4836" w:type="dxa"/>
          </w:tcPr>
          <w:p w14:paraId="2E211BA3" w14:textId="4CDFDDAB" w:rsidR="00D850E0" w:rsidRPr="00D5210C" w:rsidRDefault="00412633" w:rsidP="00412633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</w:t>
            </w:r>
            <w:r w:rsidRPr="00412633">
              <w:rPr>
                <w:bCs/>
                <w:color w:val="000000"/>
              </w:rPr>
              <w:t>ак/</w:t>
            </w:r>
            <w:proofErr w:type="spellStart"/>
            <w:r w:rsidRPr="00412633">
              <w:rPr>
                <w:bCs/>
                <w:color w:val="000000"/>
              </w:rPr>
              <w:t>ні</w:t>
            </w:r>
            <w:proofErr w:type="spellEnd"/>
          </w:p>
        </w:tc>
      </w:tr>
      <w:tr w:rsidR="00A53ABC" w:rsidRPr="00D5210C" w14:paraId="57A516A7" w14:textId="77777777" w:rsidTr="00B74F5E">
        <w:tc>
          <w:tcPr>
            <w:tcW w:w="560" w:type="dxa"/>
            <w:vAlign w:val="center"/>
          </w:tcPr>
          <w:p w14:paraId="26B85787" w14:textId="77777777" w:rsidR="00A53ABC" w:rsidRPr="00D5210C" w:rsidRDefault="00A53ABC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09029D27" w14:textId="58415F6F" w:rsidR="00A53ABC" w:rsidRPr="00D5210C" w:rsidRDefault="00D5210C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D5210C">
              <w:rPr>
                <w:color w:val="000000"/>
                <w:lang w:val="uk-UA"/>
              </w:rPr>
              <w:t>Декларація відповідності (не входить у вартість, замовляємо додатков</w:t>
            </w:r>
            <w:r w:rsidR="00412633">
              <w:rPr>
                <w:color w:val="000000"/>
                <w:lang w:val="uk-UA"/>
              </w:rPr>
              <w:t>о)</w:t>
            </w:r>
          </w:p>
        </w:tc>
        <w:tc>
          <w:tcPr>
            <w:tcW w:w="4836" w:type="dxa"/>
          </w:tcPr>
          <w:p w14:paraId="4453A31B" w14:textId="7723E0B4" w:rsidR="00A53ABC" w:rsidRPr="00D5210C" w:rsidRDefault="00412633" w:rsidP="00412633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</w:t>
            </w:r>
            <w:r w:rsidRPr="00412633">
              <w:rPr>
                <w:bCs/>
                <w:color w:val="000000"/>
              </w:rPr>
              <w:t>ак/</w:t>
            </w:r>
            <w:proofErr w:type="spellStart"/>
            <w:r w:rsidRPr="00412633">
              <w:rPr>
                <w:bCs/>
                <w:color w:val="000000"/>
              </w:rPr>
              <w:t>ні</w:t>
            </w:r>
            <w:proofErr w:type="spellEnd"/>
          </w:p>
        </w:tc>
      </w:tr>
      <w:tr w:rsidR="00A53ABC" w:rsidRPr="00D5210C" w14:paraId="7D850E6E" w14:textId="77777777" w:rsidTr="00B74F5E">
        <w:tc>
          <w:tcPr>
            <w:tcW w:w="560" w:type="dxa"/>
            <w:vAlign w:val="center"/>
          </w:tcPr>
          <w:p w14:paraId="0D1C58FA" w14:textId="77777777" w:rsidR="00A53ABC" w:rsidRPr="00D5210C" w:rsidRDefault="00A53ABC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138E18C8" w14:textId="6B35F5BE" w:rsidR="00A53ABC" w:rsidRPr="00D5210C" w:rsidRDefault="00D5210C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D5210C">
              <w:rPr>
                <w:color w:val="000000"/>
                <w:lang w:val="uk-UA"/>
              </w:rPr>
              <w:t>Санітарно-гігієнічний сертифікат (не входить у вартість, замовляємо додатково)</w:t>
            </w:r>
          </w:p>
        </w:tc>
        <w:tc>
          <w:tcPr>
            <w:tcW w:w="4836" w:type="dxa"/>
          </w:tcPr>
          <w:p w14:paraId="4D597FB5" w14:textId="39639DE3" w:rsidR="00A53ABC" w:rsidRPr="00D5210C" w:rsidRDefault="00B31457" w:rsidP="00B31457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 w:rsidRPr="00B31457">
              <w:rPr>
                <w:bCs/>
                <w:color w:val="000000"/>
              </w:rPr>
              <w:t>Так/</w:t>
            </w:r>
            <w:proofErr w:type="spellStart"/>
            <w:r w:rsidRPr="00B31457">
              <w:rPr>
                <w:bCs/>
                <w:color w:val="000000"/>
              </w:rPr>
              <w:t>ні</w:t>
            </w:r>
            <w:proofErr w:type="spellEnd"/>
          </w:p>
        </w:tc>
      </w:tr>
      <w:tr w:rsidR="00A53ABC" w:rsidRPr="00D5210C" w14:paraId="79CD3DB9" w14:textId="77777777" w:rsidTr="00B74F5E">
        <w:tc>
          <w:tcPr>
            <w:tcW w:w="560" w:type="dxa"/>
            <w:vAlign w:val="center"/>
          </w:tcPr>
          <w:p w14:paraId="00155B37" w14:textId="77777777" w:rsidR="00A53ABC" w:rsidRPr="00D5210C" w:rsidRDefault="00A53ABC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4E590F4B" w14:textId="43F23EE8" w:rsidR="009B553A" w:rsidRPr="00D5210C" w:rsidRDefault="00D5210C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D5210C">
              <w:rPr>
                <w:color w:val="000000"/>
                <w:lang w:val="uk-UA"/>
              </w:rPr>
              <w:t xml:space="preserve">Декларація на кульки для Кульового млина (надаємо при відправці товару </w:t>
            </w:r>
          </w:p>
        </w:tc>
        <w:tc>
          <w:tcPr>
            <w:tcW w:w="4836" w:type="dxa"/>
          </w:tcPr>
          <w:p w14:paraId="49AC8092" w14:textId="6C383911" w:rsidR="00A53ABC" w:rsidRPr="00D5210C" w:rsidRDefault="00412633" w:rsidP="00412633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</w:t>
            </w:r>
            <w:r w:rsidRPr="00412633">
              <w:rPr>
                <w:bCs/>
                <w:color w:val="000000"/>
              </w:rPr>
              <w:t>ак/</w:t>
            </w:r>
            <w:proofErr w:type="spellStart"/>
            <w:r w:rsidRPr="00412633">
              <w:rPr>
                <w:bCs/>
                <w:color w:val="000000"/>
              </w:rPr>
              <w:t>ні</w:t>
            </w:r>
            <w:proofErr w:type="spellEnd"/>
          </w:p>
        </w:tc>
      </w:tr>
    </w:tbl>
    <w:p w14:paraId="026933FC" w14:textId="596D0F32" w:rsidR="00A53ABC" w:rsidRPr="00D5210C" w:rsidRDefault="00D850E0" w:rsidP="00D850E0">
      <w:pPr>
        <w:pStyle w:val="a3"/>
        <w:rPr>
          <w:b w:val="0"/>
          <w:bCs w:val="0"/>
          <w:sz w:val="24"/>
        </w:rPr>
      </w:pPr>
      <w:r w:rsidRPr="00D5210C">
        <w:rPr>
          <w:b w:val="0"/>
          <w:bCs w:val="0"/>
          <w:sz w:val="24"/>
        </w:rPr>
        <w:t xml:space="preserve"> </w:t>
      </w:r>
    </w:p>
    <w:p w14:paraId="0C9EE18A" w14:textId="20BA809F" w:rsidR="00B74F5E" w:rsidRPr="00D5210C" w:rsidRDefault="00020B83" w:rsidP="00CA016F">
      <w:pPr>
        <w:pStyle w:val="a3"/>
        <w:rPr>
          <w:b w:val="0"/>
          <w:bCs w:val="0"/>
          <w:sz w:val="24"/>
        </w:rPr>
      </w:pPr>
      <w:r w:rsidRPr="00D5210C">
        <w:rPr>
          <w:b w:val="0"/>
          <w:bCs w:val="0"/>
          <w:sz w:val="24"/>
        </w:rPr>
        <w:t xml:space="preserve"> </w:t>
      </w:r>
    </w:p>
    <w:p w14:paraId="369871E8" w14:textId="77777777" w:rsidR="00DD28B5" w:rsidRDefault="00E94CA5" w:rsidP="00D850E0">
      <w:pPr>
        <w:tabs>
          <w:tab w:val="left" w:pos="463"/>
          <w:tab w:val="left" w:pos="900"/>
        </w:tabs>
        <w:rPr>
          <w:b/>
          <w:bCs/>
          <w:color w:val="000000"/>
        </w:rPr>
      </w:pPr>
      <w:r w:rsidRPr="00D5210C">
        <w:rPr>
          <w:b/>
          <w:bCs/>
          <w:color w:val="000000"/>
        </w:rPr>
        <w:t xml:space="preserve">   </w:t>
      </w:r>
    </w:p>
    <w:p w14:paraId="4168FE8B" w14:textId="77777777" w:rsidR="00DD28B5" w:rsidRDefault="00DD28B5" w:rsidP="00D850E0">
      <w:pPr>
        <w:tabs>
          <w:tab w:val="left" w:pos="463"/>
          <w:tab w:val="left" w:pos="900"/>
        </w:tabs>
        <w:rPr>
          <w:b/>
          <w:bCs/>
          <w:color w:val="000000"/>
        </w:rPr>
      </w:pPr>
    </w:p>
    <w:p w14:paraId="463F2A72" w14:textId="11569399" w:rsidR="00D850E0" w:rsidRPr="00D5210C" w:rsidRDefault="00E94CA5" w:rsidP="00D850E0">
      <w:pPr>
        <w:tabs>
          <w:tab w:val="left" w:pos="463"/>
          <w:tab w:val="left" w:pos="900"/>
        </w:tabs>
        <w:rPr>
          <w:b/>
          <w:bCs/>
          <w:color w:val="000000"/>
        </w:rPr>
      </w:pPr>
      <w:r w:rsidRPr="00D5210C">
        <w:rPr>
          <w:b/>
          <w:bCs/>
          <w:color w:val="000000"/>
        </w:rPr>
        <w:t xml:space="preserve"> _____________________________________________</w:t>
      </w:r>
      <w:r w:rsidRPr="00D5210C">
        <w:rPr>
          <w:b/>
          <w:bCs/>
          <w:color w:val="000000"/>
        </w:rPr>
        <w:tab/>
      </w:r>
      <w:r w:rsidRPr="00D5210C">
        <w:rPr>
          <w:b/>
          <w:bCs/>
          <w:color w:val="000000"/>
        </w:rPr>
        <w:tab/>
      </w:r>
      <w:r w:rsidR="00D850E0" w:rsidRPr="00D5210C">
        <w:rPr>
          <w:b/>
          <w:bCs/>
          <w:color w:val="000000"/>
        </w:rPr>
        <w:t xml:space="preserve"> "_____" ______________ 20</w:t>
      </w:r>
      <w:r w:rsidR="005E5A35">
        <w:rPr>
          <w:b/>
          <w:bCs/>
          <w:color w:val="000000"/>
          <w:lang w:val="uk-UA"/>
        </w:rPr>
        <w:t>2</w:t>
      </w:r>
      <w:r w:rsidR="00D850E0" w:rsidRPr="00D5210C">
        <w:rPr>
          <w:b/>
          <w:bCs/>
          <w:color w:val="000000"/>
        </w:rPr>
        <w:t xml:space="preserve">_ </w:t>
      </w:r>
      <w:r w:rsidR="00CA016F">
        <w:rPr>
          <w:b/>
          <w:bCs/>
          <w:color w:val="000000"/>
          <w:lang w:val="uk-UA"/>
        </w:rPr>
        <w:t>р</w:t>
      </w:r>
      <w:r w:rsidR="00D850E0" w:rsidRPr="00D5210C">
        <w:rPr>
          <w:b/>
          <w:bCs/>
          <w:color w:val="000000"/>
        </w:rPr>
        <w:t>.</w:t>
      </w:r>
    </w:p>
    <w:p w14:paraId="004C43EA" w14:textId="2EC7C015" w:rsidR="00D850E0" w:rsidRPr="00CA016F" w:rsidRDefault="00E94CA5" w:rsidP="00D850E0">
      <w:pPr>
        <w:tabs>
          <w:tab w:val="left" w:pos="463"/>
          <w:tab w:val="left" w:pos="900"/>
        </w:tabs>
        <w:rPr>
          <w:bCs/>
          <w:color w:val="000000"/>
          <w:lang w:val="uk-UA"/>
        </w:rPr>
      </w:pPr>
      <w:r w:rsidRPr="00D5210C">
        <w:rPr>
          <w:b/>
          <w:bCs/>
          <w:color w:val="000000"/>
        </w:rPr>
        <w:tab/>
      </w:r>
      <w:r w:rsidR="0061274F" w:rsidRPr="00CA016F">
        <w:rPr>
          <w:bCs/>
          <w:color w:val="000000"/>
          <w:lang w:val="uk-UA"/>
        </w:rPr>
        <w:t xml:space="preserve">            </w:t>
      </w:r>
      <w:r w:rsidR="00D850E0" w:rsidRPr="00CA016F">
        <w:rPr>
          <w:bCs/>
          <w:color w:val="000000"/>
          <w:lang w:val="uk-UA"/>
        </w:rPr>
        <w:t>(</w:t>
      </w:r>
      <w:r w:rsidR="00CA016F" w:rsidRPr="00CA016F">
        <w:rPr>
          <w:bCs/>
          <w:color w:val="000000"/>
          <w:lang w:val="uk-UA"/>
        </w:rPr>
        <w:t>П.І.</w:t>
      </w:r>
      <w:r w:rsidR="00B47F8E">
        <w:rPr>
          <w:bCs/>
          <w:color w:val="000000"/>
          <w:lang w:val="uk-UA"/>
        </w:rPr>
        <w:t>Б</w:t>
      </w:r>
      <w:r w:rsidR="00D47047">
        <w:rPr>
          <w:bCs/>
          <w:color w:val="000000"/>
          <w:lang w:val="uk-UA"/>
        </w:rPr>
        <w:t>.</w:t>
      </w:r>
      <w:r w:rsidRPr="00CA016F">
        <w:rPr>
          <w:bCs/>
          <w:color w:val="000000"/>
          <w:lang w:val="uk-UA"/>
        </w:rPr>
        <w:t xml:space="preserve"> п</w:t>
      </w:r>
      <w:r w:rsidR="00CA016F" w:rsidRPr="00CA016F">
        <w:rPr>
          <w:bCs/>
          <w:color w:val="000000"/>
          <w:lang w:val="uk-UA"/>
        </w:rPr>
        <w:t>ідпис</w:t>
      </w:r>
      <w:r w:rsidR="00D850E0" w:rsidRPr="00CA016F">
        <w:rPr>
          <w:bCs/>
          <w:color w:val="000000"/>
          <w:lang w:val="uk-UA"/>
        </w:rPr>
        <w:t>)</w:t>
      </w:r>
      <w:r w:rsidRPr="00CA016F">
        <w:rPr>
          <w:bCs/>
          <w:color w:val="000000"/>
          <w:lang w:val="uk-UA"/>
        </w:rPr>
        <w:t xml:space="preserve"> </w:t>
      </w:r>
      <w:r w:rsidRPr="00CA016F">
        <w:rPr>
          <w:bCs/>
          <w:color w:val="000000"/>
          <w:lang w:val="uk-UA"/>
        </w:rPr>
        <w:tab/>
      </w:r>
      <w:r w:rsidRPr="00CA016F">
        <w:rPr>
          <w:bCs/>
          <w:color w:val="000000"/>
          <w:lang w:val="uk-UA"/>
        </w:rPr>
        <w:tab/>
        <w:t xml:space="preserve"> </w:t>
      </w:r>
    </w:p>
    <w:p w14:paraId="08D61C16" w14:textId="77777777" w:rsidR="00D850E0" w:rsidRPr="00D5210C" w:rsidRDefault="00E94CA5" w:rsidP="00D850E0">
      <w:pPr>
        <w:tabs>
          <w:tab w:val="left" w:pos="463"/>
          <w:tab w:val="left" w:pos="900"/>
        </w:tabs>
        <w:rPr>
          <w:bCs/>
          <w:color w:val="000000"/>
        </w:rPr>
      </w:pPr>
      <w:r w:rsidRPr="00D5210C">
        <w:rPr>
          <w:bCs/>
          <w:color w:val="000000"/>
        </w:rPr>
        <w:tab/>
      </w:r>
      <w:r w:rsidRPr="00D5210C">
        <w:rPr>
          <w:bCs/>
          <w:color w:val="000000"/>
        </w:rPr>
        <w:tab/>
      </w:r>
      <w:r w:rsidRPr="00D5210C">
        <w:rPr>
          <w:bCs/>
          <w:color w:val="000000"/>
        </w:rPr>
        <w:tab/>
      </w:r>
      <w:r w:rsidRPr="00D5210C">
        <w:rPr>
          <w:bCs/>
          <w:color w:val="000000"/>
        </w:rPr>
        <w:tab/>
        <w:t xml:space="preserve"> </w:t>
      </w:r>
      <w:r w:rsidRPr="00D5210C">
        <w:rPr>
          <w:bCs/>
          <w:color w:val="000000"/>
        </w:rPr>
        <w:tab/>
      </w:r>
      <w:r w:rsidRPr="00D5210C">
        <w:rPr>
          <w:bCs/>
          <w:color w:val="000000"/>
        </w:rPr>
        <w:tab/>
      </w:r>
      <w:r w:rsidR="00D850E0" w:rsidRPr="00D5210C">
        <w:rPr>
          <w:bCs/>
          <w:color w:val="000000"/>
        </w:rPr>
        <w:t>М. П.</w:t>
      </w:r>
    </w:p>
    <w:sectPr w:rsidR="00D850E0" w:rsidRPr="00D5210C" w:rsidSect="009F139A">
      <w:pgSz w:w="11906" w:h="16838"/>
      <w:pgMar w:top="142" w:right="850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D1803"/>
    <w:multiLevelType w:val="hybridMultilevel"/>
    <w:tmpl w:val="B76EAB48"/>
    <w:lvl w:ilvl="0" w:tplc="86EC8CAC">
      <w:start w:val="1"/>
      <w:numFmt w:val="decimal"/>
      <w:lvlText w:val="%1."/>
      <w:lvlJc w:val="left"/>
      <w:pPr>
        <w:tabs>
          <w:tab w:val="num" w:pos="1743"/>
        </w:tabs>
        <w:ind w:left="1743" w:hanging="17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0E0"/>
    <w:rsid w:val="00020B83"/>
    <w:rsid w:val="00083503"/>
    <w:rsid w:val="000D7975"/>
    <w:rsid w:val="0017512A"/>
    <w:rsid w:val="00230B14"/>
    <w:rsid w:val="002D21FA"/>
    <w:rsid w:val="003351C3"/>
    <w:rsid w:val="00371664"/>
    <w:rsid w:val="003868A9"/>
    <w:rsid w:val="00386A50"/>
    <w:rsid w:val="00412633"/>
    <w:rsid w:val="0041778C"/>
    <w:rsid w:val="00596CB4"/>
    <w:rsid w:val="005D7782"/>
    <w:rsid w:val="005E5A35"/>
    <w:rsid w:val="0060733B"/>
    <w:rsid w:val="0061274F"/>
    <w:rsid w:val="0067757A"/>
    <w:rsid w:val="00765F0A"/>
    <w:rsid w:val="00793824"/>
    <w:rsid w:val="008C5CC0"/>
    <w:rsid w:val="009B553A"/>
    <w:rsid w:val="009F139A"/>
    <w:rsid w:val="00A53ABC"/>
    <w:rsid w:val="00A545F2"/>
    <w:rsid w:val="00A566F8"/>
    <w:rsid w:val="00A85F20"/>
    <w:rsid w:val="00B31457"/>
    <w:rsid w:val="00B47F8E"/>
    <w:rsid w:val="00B74F5E"/>
    <w:rsid w:val="00BC64CB"/>
    <w:rsid w:val="00C27E5A"/>
    <w:rsid w:val="00C33171"/>
    <w:rsid w:val="00CA016F"/>
    <w:rsid w:val="00D22D12"/>
    <w:rsid w:val="00D47047"/>
    <w:rsid w:val="00D5210C"/>
    <w:rsid w:val="00D6235C"/>
    <w:rsid w:val="00D63A1A"/>
    <w:rsid w:val="00D850E0"/>
    <w:rsid w:val="00DD28B5"/>
    <w:rsid w:val="00E27FD3"/>
    <w:rsid w:val="00E94CA5"/>
    <w:rsid w:val="00EA7CE3"/>
    <w:rsid w:val="00F04FF1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391E"/>
  <w15:docId w15:val="{47A9C610-0D99-4F8C-BF5B-018DF379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3171"/>
    <w:pPr>
      <w:keepNext/>
      <w:widowControl w:val="0"/>
      <w:tabs>
        <w:tab w:val="num" w:pos="1743"/>
      </w:tabs>
      <w:suppressAutoHyphens/>
      <w:ind w:left="1743" w:hanging="1743"/>
      <w:jc w:val="center"/>
      <w:outlineLvl w:val="0"/>
    </w:pPr>
    <w:rPr>
      <w:rFonts w:eastAsia="Tahoma" w:cs="Tahoma"/>
      <w:color w:val="000000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50E0"/>
    <w:pPr>
      <w:tabs>
        <w:tab w:val="left" w:pos="900"/>
      </w:tabs>
      <w:ind w:right="21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rsid w:val="00D850E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table" w:styleId="a5">
    <w:name w:val="Table Grid"/>
    <w:basedOn w:val="a1"/>
    <w:rsid w:val="00D8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33171"/>
    <w:rPr>
      <w:rFonts w:ascii="Times New Roman" w:eastAsia="Tahoma" w:hAnsi="Times New Roman" w:cs="Tahoma"/>
      <w:color w:val="000000"/>
      <w:sz w:val="28"/>
      <w:szCs w:val="24"/>
      <w:lang w:val="en-US" w:bidi="en-US"/>
    </w:rPr>
  </w:style>
  <w:style w:type="paragraph" w:customStyle="1" w:styleId="11">
    <w:name w:val="Название объекта1"/>
    <w:basedOn w:val="a"/>
    <w:rsid w:val="002D21FA"/>
    <w:pPr>
      <w:widowControl w:val="0"/>
      <w:suppressAutoHyphens/>
      <w:jc w:val="center"/>
    </w:pPr>
    <w:rPr>
      <w:rFonts w:eastAsia="Tahoma" w:cs="Tahoma"/>
      <w:b/>
      <w:color w:val="000000"/>
      <w:sz w:val="40"/>
      <w:lang w:val="en-US" w:eastAsia="en-US" w:bidi="en-US"/>
    </w:rPr>
  </w:style>
  <w:style w:type="paragraph" w:styleId="a6">
    <w:name w:val="List Paragraph"/>
    <w:basedOn w:val="a"/>
    <w:uiPriority w:val="34"/>
    <w:qFormat/>
    <w:rsid w:val="002D21FA"/>
    <w:pPr>
      <w:ind w:left="720"/>
      <w:contextualSpacing/>
    </w:pPr>
  </w:style>
  <w:style w:type="paragraph" w:styleId="a7">
    <w:name w:val="No Spacing"/>
    <w:uiPriority w:val="1"/>
    <w:qFormat/>
    <w:rsid w:val="00A85F2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A85F2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Secretary</cp:lastModifiedBy>
  <cp:revision>27</cp:revision>
  <cp:lastPrinted>2025-04-14T11:56:00Z</cp:lastPrinted>
  <dcterms:created xsi:type="dcterms:W3CDTF">2017-10-17T05:54:00Z</dcterms:created>
  <dcterms:modified xsi:type="dcterms:W3CDTF">2025-10-02T09:43:00Z</dcterms:modified>
</cp:coreProperties>
</file>